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12A8F" w:rsidRPr="00430235" w:rsidRDefault="00F006DB" w:rsidP="00430235">
      <w:pPr>
        <w:spacing w:before="240" w:after="0" w:line="360" w:lineRule="auto"/>
        <w:jc w:val="center"/>
        <w:rPr>
          <w:b/>
          <w:sz w:val="52"/>
          <w:szCs w:val="52"/>
          <w:lang w:val="en-US"/>
        </w:rPr>
      </w:pPr>
      <w:bookmarkStart w:id="0" w:name="_gjdgxs" w:colFirst="0" w:colLast="0"/>
      <w:bookmarkEnd w:id="0"/>
      <w:r w:rsidRPr="00430235">
        <w:rPr>
          <w:b/>
          <w:sz w:val="52"/>
          <w:szCs w:val="52"/>
          <w:lang w:val="en-US"/>
        </w:rPr>
        <w:t>Industry Seminar Proposal</w:t>
      </w:r>
    </w:p>
    <w:p w:rsidR="00912A8F" w:rsidRPr="00430235" w:rsidRDefault="00F006DB" w:rsidP="00430235">
      <w:pPr>
        <w:spacing w:before="240" w:after="0" w:line="360" w:lineRule="auto"/>
        <w:jc w:val="both"/>
        <w:rPr>
          <w:lang w:val="en-US"/>
        </w:rPr>
      </w:pPr>
      <w:bookmarkStart w:id="1" w:name="_30j0zll" w:colFirst="0" w:colLast="0"/>
      <w:bookmarkEnd w:id="1"/>
      <w:r w:rsidRPr="00430235">
        <w:rPr>
          <w:lang w:val="en-US"/>
        </w:rPr>
        <w:t>This document provides information relevant to Industry Seminar</w:t>
      </w:r>
      <w:r w:rsidR="0012483A" w:rsidRPr="00430235">
        <w:rPr>
          <w:lang w:val="en-US"/>
        </w:rPr>
        <w:t>s</w:t>
      </w:r>
      <w:r w:rsidR="00430235">
        <w:rPr>
          <w:lang w:val="en-US"/>
        </w:rPr>
        <w:t xml:space="preserve"> to be organiz</w:t>
      </w:r>
      <w:r w:rsidRPr="00430235">
        <w:rPr>
          <w:lang w:val="en-US"/>
        </w:rPr>
        <w:t xml:space="preserve">ed within </w:t>
      </w:r>
      <w:r w:rsidR="00093A8E">
        <w:rPr>
          <w:lang w:val="en-US"/>
        </w:rPr>
        <w:t xml:space="preserve">IEEE </w:t>
      </w:r>
      <w:r w:rsidRPr="00430235">
        <w:rPr>
          <w:lang w:val="en-US"/>
        </w:rPr>
        <w:t>GLOBECOM 2018.  This text (the public information in it) will be used to advertise each Industry Seminar Presentation in the conference website, program, and other media.</w:t>
      </w:r>
    </w:p>
    <w:p w:rsidR="00912A8F" w:rsidRPr="00430235" w:rsidRDefault="009055B1" w:rsidP="00430235">
      <w:pPr>
        <w:spacing w:before="240" w:after="0" w:line="360" w:lineRule="auto"/>
        <w:jc w:val="both"/>
        <w:rPr>
          <w:lang w:val="en-US"/>
        </w:rPr>
      </w:pPr>
      <w:r w:rsidRPr="00430235">
        <w:rPr>
          <w:lang w:val="en-US"/>
        </w:rPr>
        <w:t>The proposal should be sent to the IF&amp;E Chair, Thanos Stourai</w:t>
      </w:r>
      <w:r w:rsidR="00430235">
        <w:rPr>
          <w:lang w:val="en-US"/>
        </w:rPr>
        <w:t>tis, and the Industry Program</w:t>
      </w:r>
      <w:r w:rsidRPr="00430235">
        <w:rPr>
          <w:lang w:val="en-US"/>
        </w:rPr>
        <w:t xml:space="preserve"> Chair, Luis M. Correia</w:t>
      </w:r>
      <w:r w:rsidR="008E5442">
        <w:rPr>
          <w:lang w:val="en-US"/>
        </w:rPr>
        <w:t>,</w:t>
      </w:r>
      <w:r w:rsidRPr="00430235">
        <w:rPr>
          <w:lang w:val="en-US"/>
        </w:rPr>
        <w:t xml:space="preserve"> at </w:t>
      </w:r>
      <w:hyperlink r:id="rId7" w:history="1">
        <w:r w:rsidR="00795BF0" w:rsidRPr="007B2383">
          <w:rPr>
            <w:rStyle w:val="Hyperlink"/>
            <w:lang w:val="en-US"/>
          </w:rPr>
          <w:t>industry-seminars@comsoc.org</w:t>
        </w:r>
      </w:hyperlink>
      <w:r w:rsidR="00795BF0">
        <w:rPr>
          <w:lang w:val="en-US"/>
        </w:rPr>
        <w:t xml:space="preserve"> </w:t>
      </w:r>
      <w:r w:rsidRPr="00430235">
        <w:rPr>
          <w:lang w:val="en-US"/>
        </w:rPr>
        <w:t xml:space="preserve">as a PDF attachment by the </w:t>
      </w:r>
      <w:r w:rsidR="00303CA2">
        <w:rPr>
          <w:lang w:val="en-US"/>
        </w:rPr>
        <w:t>29</w:t>
      </w:r>
      <w:bookmarkStart w:id="2" w:name="_GoBack"/>
      <w:bookmarkEnd w:id="2"/>
      <w:r w:rsidR="00093A8E">
        <w:rPr>
          <w:lang w:val="en-US"/>
        </w:rPr>
        <w:t xml:space="preserve"> June </w:t>
      </w:r>
      <w:r w:rsidRPr="00430235">
        <w:rPr>
          <w:lang w:val="en-US"/>
        </w:rPr>
        <w:t>2018</w:t>
      </w:r>
      <w:r w:rsidR="00CA6F4D">
        <w:rPr>
          <w:lang w:val="en-US"/>
        </w:rPr>
        <w:t xml:space="preserve"> deadline</w:t>
      </w:r>
      <w:r w:rsidRPr="00430235">
        <w:rPr>
          <w:lang w:val="en-US"/>
        </w:rPr>
        <w:t>.</w:t>
      </w:r>
    </w:p>
    <w:p w:rsidR="00912A8F" w:rsidRPr="00430235" w:rsidRDefault="00912A8F" w:rsidP="00430235">
      <w:pPr>
        <w:spacing w:before="240" w:after="0" w:line="360" w:lineRule="auto"/>
        <w:jc w:val="both"/>
        <w:rPr>
          <w:lang w:val="en-US"/>
        </w:rPr>
      </w:pPr>
    </w:p>
    <w:tbl>
      <w:tblPr>
        <w:tblStyle w:val="a"/>
        <w:tblW w:w="90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97"/>
        <w:gridCol w:w="5863"/>
      </w:tblGrid>
      <w:tr w:rsidR="00912A8F" w:rsidRPr="00430235">
        <w:tc>
          <w:tcPr>
            <w:tcW w:w="3197" w:type="dxa"/>
            <w:vAlign w:val="center"/>
          </w:tcPr>
          <w:p w:rsidR="00912A8F" w:rsidRPr="00430235" w:rsidRDefault="00F006DB">
            <w:pPr>
              <w:ind w:left="68"/>
              <w:rPr>
                <w:b/>
                <w:u w:val="single"/>
                <w:lang w:val="en-US"/>
              </w:rPr>
            </w:pPr>
            <w:r w:rsidRPr="00430235">
              <w:rPr>
                <w:b/>
                <w:u w:val="single"/>
                <w:lang w:val="en-US"/>
              </w:rPr>
              <w:t>Proposer’s Name</w:t>
            </w:r>
          </w:p>
        </w:tc>
        <w:tc>
          <w:tcPr>
            <w:tcW w:w="5863" w:type="dxa"/>
          </w:tcPr>
          <w:p w:rsidR="00912A8F" w:rsidRPr="00430235" w:rsidRDefault="00912A8F">
            <w:pPr>
              <w:rPr>
                <w:lang w:val="en-US"/>
              </w:rPr>
            </w:pPr>
          </w:p>
        </w:tc>
      </w:tr>
      <w:tr w:rsidR="00912A8F" w:rsidRPr="00430235">
        <w:tc>
          <w:tcPr>
            <w:tcW w:w="3197" w:type="dxa"/>
            <w:vAlign w:val="center"/>
          </w:tcPr>
          <w:p w:rsidR="00912A8F" w:rsidRPr="00430235" w:rsidRDefault="00F006DB">
            <w:pPr>
              <w:ind w:left="68"/>
              <w:rPr>
                <w:b/>
                <w:u w:val="single"/>
                <w:lang w:val="en-US"/>
              </w:rPr>
            </w:pPr>
            <w:r w:rsidRPr="00430235">
              <w:rPr>
                <w:b/>
                <w:u w:val="single"/>
                <w:lang w:val="en-US"/>
              </w:rPr>
              <w:t>Proposer’s Institution</w:t>
            </w:r>
          </w:p>
        </w:tc>
        <w:tc>
          <w:tcPr>
            <w:tcW w:w="5863" w:type="dxa"/>
          </w:tcPr>
          <w:p w:rsidR="00912A8F" w:rsidRPr="00430235" w:rsidRDefault="00912A8F">
            <w:pPr>
              <w:rPr>
                <w:lang w:val="en-US"/>
              </w:rPr>
            </w:pPr>
          </w:p>
        </w:tc>
      </w:tr>
      <w:tr w:rsidR="00912A8F" w:rsidRPr="00430235">
        <w:tc>
          <w:tcPr>
            <w:tcW w:w="3197" w:type="dxa"/>
            <w:vAlign w:val="center"/>
          </w:tcPr>
          <w:p w:rsidR="00912A8F" w:rsidRPr="00430235" w:rsidRDefault="00F006DB">
            <w:pPr>
              <w:ind w:left="68"/>
              <w:rPr>
                <w:b/>
                <w:u w:val="single"/>
                <w:lang w:val="en-US"/>
              </w:rPr>
            </w:pPr>
            <w:r w:rsidRPr="00430235">
              <w:rPr>
                <w:b/>
                <w:u w:val="single"/>
                <w:lang w:val="en-US"/>
              </w:rPr>
              <w:t>Proposer’s Email</w:t>
            </w:r>
          </w:p>
        </w:tc>
        <w:tc>
          <w:tcPr>
            <w:tcW w:w="5863" w:type="dxa"/>
          </w:tcPr>
          <w:p w:rsidR="00912A8F" w:rsidRPr="00430235" w:rsidRDefault="00912A8F">
            <w:pPr>
              <w:rPr>
                <w:lang w:val="en-US"/>
              </w:rPr>
            </w:pPr>
          </w:p>
        </w:tc>
      </w:tr>
      <w:tr w:rsidR="00912A8F" w:rsidRPr="00430235">
        <w:tc>
          <w:tcPr>
            <w:tcW w:w="3197" w:type="dxa"/>
            <w:vAlign w:val="center"/>
          </w:tcPr>
          <w:p w:rsidR="00912A8F" w:rsidRPr="00430235" w:rsidRDefault="00F006DB">
            <w:pPr>
              <w:ind w:left="68"/>
              <w:rPr>
                <w:b/>
                <w:u w:val="single"/>
                <w:lang w:val="en-US"/>
              </w:rPr>
            </w:pPr>
            <w:r w:rsidRPr="00430235">
              <w:rPr>
                <w:b/>
                <w:u w:val="single"/>
                <w:lang w:val="en-US"/>
              </w:rPr>
              <w:t>Proposer’s Phone Number</w:t>
            </w:r>
          </w:p>
        </w:tc>
        <w:tc>
          <w:tcPr>
            <w:tcW w:w="5863" w:type="dxa"/>
          </w:tcPr>
          <w:p w:rsidR="00912A8F" w:rsidRPr="00430235" w:rsidRDefault="00912A8F">
            <w:pPr>
              <w:rPr>
                <w:lang w:val="en-US"/>
              </w:rPr>
            </w:pPr>
          </w:p>
        </w:tc>
      </w:tr>
      <w:tr w:rsidR="00912A8F" w:rsidRPr="00430235">
        <w:tc>
          <w:tcPr>
            <w:tcW w:w="3197" w:type="dxa"/>
            <w:vAlign w:val="center"/>
          </w:tcPr>
          <w:p w:rsidR="00912A8F" w:rsidRPr="00430235" w:rsidRDefault="00F006DB">
            <w:pPr>
              <w:ind w:left="68"/>
              <w:rPr>
                <w:b/>
                <w:u w:val="single"/>
                <w:lang w:val="en-US"/>
              </w:rPr>
            </w:pPr>
            <w:r w:rsidRPr="00430235">
              <w:rPr>
                <w:b/>
                <w:u w:val="single"/>
                <w:lang w:val="en-US"/>
              </w:rPr>
              <w:t>Proposer’s CV</w:t>
            </w:r>
            <w:r w:rsidRPr="00430235">
              <w:rPr>
                <w:b/>
                <w:u w:val="single"/>
                <w:lang w:val="en-US"/>
              </w:rPr>
              <w:br/>
            </w:r>
            <w:r w:rsidRPr="00430235">
              <w:rPr>
                <w:sz w:val="16"/>
                <w:szCs w:val="16"/>
                <w:lang w:val="en-US"/>
              </w:rPr>
              <w:t>(text up to 300 words)</w:t>
            </w:r>
          </w:p>
        </w:tc>
        <w:tc>
          <w:tcPr>
            <w:tcW w:w="5863" w:type="dxa"/>
          </w:tcPr>
          <w:p w:rsidR="00912A8F" w:rsidRPr="00430235" w:rsidRDefault="00912A8F">
            <w:pPr>
              <w:rPr>
                <w:lang w:val="en-US"/>
              </w:rPr>
            </w:pPr>
          </w:p>
        </w:tc>
      </w:tr>
      <w:tr w:rsidR="00912A8F" w:rsidRPr="00430235">
        <w:tc>
          <w:tcPr>
            <w:tcW w:w="3197" w:type="dxa"/>
            <w:vAlign w:val="center"/>
          </w:tcPr>
          <w:p w:rsidR="00912A8F" w:rsidRPr="00430235" w:rsidRDefault="00F006DB">
            <w:pPr>
              <w:ind w:left="68"/>
              <w:rPr>
                <w:b/>
                <w:u w:val="single"/>
                <w:lang w:val="en-US"/>
              </w:rPr>
            </w:pPr>
            <w:r w:rsidRPr="00430235">
              <w:rPr>
                <w:b/>
                <w:u w:val="single"/>
                <w:lang w:val="en-US"/>
              </w:rPr>
              <w:t>Seminar Title</w:t>
            </w:r>
          </w:p>
        </w:tc>
        <w:tc>
          <w:tcPr>
            <w:tcW w:w="5863" w:type="dxa"/>
            <w:vAlign w:val="center"/>
          </w:tcPr>
          <w:p w:rsidR="00912A8F" w:rsidRPr="00430235" w:rsidRDefault="00912A8F">
            <w:pPr>
              <w:rPr>
                <w:lang w:val="en-US"/>
              </w:rPr>
            </w:pPr>
          </w:p>
        </w:tc>
      </w:tr>
      <w:tr w:rsidR="00912A8F" w:rsidRPr="00430235">
        <w:tc>
          <w:tcPr>
            <w:tcW w:w="3197" w:type="dxa"/>
            <w:vAlign w:val="center"/>
          </w:tcPr>
          <w:p w:rsidR="00912A8F" w:rsidRPr="00430235" w:rsidRDefault="00F006DB">
            <w:pPr>
              <w:ind w:left="68"/>
              <w:rPr>
                <w:b/>
                <w:u w:val="single"/>
                <w:lang w:val="en-US"/>
              </w:rPr>
            </w:pPr>
            <w:r w:rsidRPr="00430235">
              <w:rPr>
                <w:b/>
                <w:u w:val="single"/>
                <w:lang w:val="en-US"/>
              </w:rPr>
              <w:t>Motivation and Context</w:t>
            </w:r>
            <w:r w:rsidRPr="00430235">
              <w:rPr>
                <w:b/>
                <w:u w:val="single"/>
                <w:lang w:val="en-US"/>
              </w:rPr>
              <w:br/>
            </w:r>
            <w:r w:rsidRPr="00430235">
              <w:rPr>
                <w:sz w:val="16"/>
                <w:szCs w:val="16"/>
                <w:lang w:val="en-US"/>
              </w:rPr>
              <w:t>(describe the motivation and context for the Seminar, indicating why you think that this is a good topic for a Seminar at the conference, up to 300 words)</w:t>
            </w:r>
          </w:p>
        </w:tc>
        <w:tc>
          <w:tcPr>
            <w:tcW w:w="5863" w:type="dxa"/>
          </w:tcPr>
          <w:p w:rsidR="00912A8F" w:rsidRPr="00430235" w:rsidRDefault="00912A8F">
            <w:pPr>
              <w:rPr>
                <w:lang w:val="en-US"/>
              </w:rPr>
            </w:pPr>
          </w:p>
        </w:tc>
      </w:tr>
      <w:tr w:rsidR="00912A8F" w:rsidRPr="00430235">
        <w:tc>
          <w:tcPr>
            <w:tcW w:w="3197" w:type="dxa"/>
            <w:vAlign w:val="center"/>
          </w:tcPr>
          <w:p w:rsidR="00912A8F" w:rsidRPr="00430235" w:rsidRDefault="00F006DB">
            <w:pPr>
              <w:ind w:left="68"/>
              <w:rPr>
                <w:b/>
                <w:u w:val="single"/>
                <w:lang w:val="en-US"/>
              </w:rPr>
            </w:pPr>
            <w:r w:rsidRPr="00430235">
              <w:rPr>
                <w:b/>
                <w:u w:val="single"/>
                <w:lang w:val="en-US"/>
              </w:rPr>
              <w:t>Structure and Content</w:t>
            </w:r>
            <w:r w:rsidRPr="00430235">
              <w:rPr>
                <w:b/>
                <w:u w:val="single"/>
                <w:lang w:val="en-US"/>
              </w:rPr>
              <w:br/>
            </w:r>
            <w:r w:rsidRPr="00430235">
              <w:rPr>
                <w:sz w:val="16"/>
                <w:szCs w:val="16"/>
                <w:lang w:val="en-US"/>
              </w:rPr>
              <w:t>(describe the format and content of the Seminar)</w:t>
            </w:r>
          </w:p>
        </w:tc>
        <w:tc>
          <w:tcPr>
            <w:tcW w:w="5863" w:type="dxa"/>
          </w:tcPr>
          <w:p w:rsidR="00912A8F" w:rsidRPr="00430235" w:rsidRDefault="00912A8F">
            <w:pPr>
              <w:rPr>
                <w:lang w:val="en-US"/>
              </w:rPr>
            </w:pPr>
          </w:p>
        </w:tc>
      </w:tr>
      <w:tr w:rsidR="00912A8F" w:rsidRPr="00430235">
        <w:tc>
          <w:tcPr>
            <w:tcW w:w="3197" w:type="dxa"/>
            <w:vAlign w:val="center"/>
          </w:tcPr>
          <w:p w:rsidR="00912A8F" w:rsidRPr="00430235" w:rsidRDefault="00F006DB">
            <w:pPr>
              <w:ind w:left="68"/>
              <w:rPr>
                <w:b/>
                <w:u w:val="single"/>
                <w:lang w:val="en-US"/>
              </w:rPr>
            </w:pPr>
            <w:r w:rsidRPr="00430235">
              <w:rPr>
                <w:b/>
                <w:u w:val="single"/>
                <w:lang w:val="en-US"/>
              </w:rPr>
              <w:t>Date/time-slot preferred</w:t>
            </w:r>
            <w:r w:rsidRPr="00430235">
              <w:rPr>
                <w:b/>
                <w:u w:val="single"/>
                <w:lang w:val="en-US"/>
              </w:rPr>
              <w:br/>
            </w:r>
            <w:r w:rsidRPr="00430235">
              <w:rPr>
                <w:sz w:val="16"/>
                <w:szCs w:val="16"/>
                <w:lang w:val="en-US"/>
              </w:rPr>
              <w:t>(indicate the preferred day, and time-slot)</w:t>
            </w:r>
          </w:p>
        </w:tc>
        <w:tc>
          <w:tcPr>
            <w:tcW w:w="5863" w:type="dxa"/>
          </w:tcPr>
          <w:p w:rsidR="00912A8F" w:rsidRPr="00430235" w:rsidRDefault="00912A8F">
            <w:pPr>
              <w:rPr>
                <w:lang w:val="en-US"/>
              </w:rPr>
            </w:pPr>
          </w:p>
        </w:tc>
      </w:tr>
      <w:tr w:rsidR="00912A8F" w:rsidRPr="00430235">
        <w:tc>
          <w:tcPr>
            <w:tcW w:w="3197" w:type="dxa"/>
            <w:vAlign w:val="center"/>
          </w:tcPr>
          <w:p w:rsidR="00912A8F" w:rsidRPr="00430235" w:rsidRDefault="00F006DB">
            <w:pPr>
              <w:ind w:left="68"/>
              <w:rPr>
                <w:b/>
                <w:u w:val="single"/>
                <w:lang w:val="en-US"/>
              </w:rPr>
            </w:pPr>
            <w:r w:rsidRPr="00430235">
              <w:rPr>
                <w:b/>
                <w:u w:val="single"/>
                <w:lang w:val="en-US"/>
              </w:rPr>
              <w:t>Duration</w:t>
            </w:r>
          </w:p>
        </w:tc>
        <w:tc>
          <w:tcPr>
            <w:tcW w:w="5863" w:type="dxa"/>
          </w:tcPr>
          <w:p w:rsidR="00912A8F" w:rsidRPr="00430235" w:rsidRDefault="00A441E9">
            <w:pPr>
              <w:numPr>
                <w:ilvl w:val="0"/>
                <w:numId w:val="1"/>
              </w:numPr>
              <w:spacing w:line="276" w:lineRule="auto"/>
              <w:ind w:left="459"/>
              <w:contextualSpacing/>
              <w:rPr>
                <w:lang w:val="en-US"/>
              </w:rPr>
            </w:pPr>
            <w:proofErr w:type="gramStart"/>
            <w:r w:rsidRPr="00430235">
              <w:rPr>
                <w:lang w:val="en-US"/>
              </w:rPr>
              <w:t>1 time</w:t>
            </w:r>
            <w:proofErr w:type="gramEnd"/>
            <w:r w:rsidRPr="00430235">
              <w:rPr>
                <w:lang w:val="en-US"/>
              </w:rPr>
              <w:t xml:space="preserve"> </w:t>
            </w:r>
            <w:r w:rsidR="00F006DB" w:rsidRPr="00430235">
              <w:rPr>
                <w:lang w:val="en-US"/>
              </w:rPr>
              <w:t>slot (1h30)</w:t>
            </w:r>
          </w:p>
          <w:p w:rsidR="00912A8F" w:rsidRPr="00430235" w:rsidRDefault="00F006DB">
            <w:pPr>
              <w:numPr>
                <w:ilvl w:val="0"/>
                <w:numId w:val="1"/>
              </w:numPr>
              <w:spacing w:after="200" w:line="276" w:lineRule="auto"/>
              <w:ind w:left="459"/>
              <w:contextualSpacing/>
              <w:rPr>
                <w:lang w:val="en-US"/>
              </w:rPr>
            </w:pPr>
            <w:r w:rsidRPr="00430235">
              <w:rPr>
                <w:lang w:val="en-US"/>
              </w:rPr>
              <w:t>2 time</w:t>
            </w:r>
            <w:r w:rsidR="00A441E9" w:rsidRPr="00430235">
              <w:rPr>
                <w:lang w:val="en-US"/>
              </w:rPr>
              <w:t xml:space="preserve"> </w:t>
            </w:r>
            <w:r w:rsidRPr="00430235">
              <w:rPr>
                <w:lang w:val="en-US"/>
              </w:rPr>
              <w:t>slot</w:t>
            </w:r>
            <w:r w:rsidR="00A441E9" w:rsidRPr="00430235">
              <w:rPr>
                <w:lang w:val="en-US"/>
              </w:rPr>
              <w:t>s</w:t>
            </w:r>
            <w:r w:rsidRPr="00430235">
              <w:rPr>
                <w:lang w:val="en-US"/>
              </w:rPr>
              <w:t xml:space="preserve"> (3h00)</w:t>
            </w:r>
          </w:p>
        </w:tc>
      </w:tr>
      <w:tr w:rsidR="00912A8F" w:rsidRPr="00430235">
        <w:tc>
          <w:tcPr>
            <w:tcW w:w="3197" w:type="dxa"/>
            <w:vAlign w:val="center"/>
          </w:tcPr>
          <w:p w:rsidR="00912A8F" w:rsidRPr="00430235" w:rsidRDefault="00F006DB">
            <w:pPr>
              <w:ind w:left="68"/>
              <w:rPr>
                <w:lang w:val="en-US"/>
              </w:rPr>
            </w:pPr>
            <w:r w:rsidRPr="00430235">
              <w:rPr>
                <w:b/>
                <w:u w:val="single"/>
                <w:lang w:val="en-US"/>
              </w:rPr>
              <w:t>Conference Track(s)</w:t>
            </w:r>
            <w:r w:rsidRPr="00430235">
              <w:rPr>
                <w:b/>
                <w:u w:val="single"/>
                <w:lang w:val="en-US"/>
              </w:rPr>
              <w:br/>
            </w:r>
            <w:r w:rsidRPr="00430235">
              <w:rPr>
                <w:sz w:val="16"/>
                <w:szCs w:val="16"/>
                <w:lang w:val="en-US"/>
              </w:rPr>
              <w:t>(indicate the conference Track(s) that are mapped by this Seminar)</w:t>
            </w:r>
          </w:p>
        </w:tc>
        <w:tc>
          <w:tcPr>
            <w:tcW w:w="5863" w:type="dxa"/>
          </w:tcPr>
          <w:p w:rsidR="00912A8F" w:rsidRPr="00430235" w:rsidRDefault="00912A8F">
            <w:pPr>
              <w:rPr>
                <w:lang w:val="en-US"/>
              </w:rPr>
            </w:pPr>
          </w:p>
        </w:tc>
      </w:tr>
      <w:tr w:rsidR="00912A8F" w:rsidRPr="00430235">
        <w:tc>
          <w:tcPr>
            <w:tcW w:w="3197" w:type="dxa"/>
            <w:vAlign w:val="center"/>
          </w:tcPr>
          <w:p w:rsidR="00912A8F" w:rsidRPr="00430235" w:rsidRDefault="00F006DB">
            <w:pPr>
              <w:ind w:left="68"/>
              <w:rPr>
                <w:lang w:val="en-US"/>
              </w:rPr>
            </w:pPr>
            <w:r w:rsidRPr="00430235">
              <w:rPr>
                <w:b/>
                <w:u w:val="single"/>
                <w:lang w:val="en-US"/>
              </w:rPr>
              <w:t>Key Bibliography</w:t>
            </w:r>
            <w:r w:rsidRPr="00430235">
              <w:rPr>
                <w:b/>
                <w:u w:val="single"/>
                <w:lang w:val="en-US"/>
              </w:rPr>
              <w:br/>
            </w:r>
            <w:r w:rsidRPr="00430235">
              <w:rPr>
                <w:sz w:val="16"/>
                <w:szCs w:val="16"/>
                <w:lang w:val="en-US"/>
              </w:rPr>
              <w:t>(indicate the key bibliography that is used by the Seminar)</w:t>
            </w:r>
          </w:p>
        </w:tc>
        <w:tc>
          <w:tcPr>
            <w:tcW w:w="5863" w:type="dxa"/>
          </w:tcPr>
          <w:p w:rsidR="00912A8F" w:rsidRPr="00430235" w:rsidRDefault="00912A8F">
            <w:pPr>
              <w:rPr>
                <w:lang w:val="en-US"/>
              </w:rPr>
            </w:pPr>
          </w:p>
        </w:tc>
      </w:tr>
      <w:tr w:rsidR="00912A8F" w:rsidRPr="00430235">
        <w:tc>
          <w:tcPr>
            <w:tcW w:w="3197" w:type="dxa"/>
            <w:vAlign w:val="center"/>
          </w:tcPr>
          <w:p w:rsidR="00912A8F" w:rsidRPr="00430235" w:rsidRDefault="00F006DB">
            <w:pPr>
              <w:ind w:left="68"/>
              <w:rPr>
                <w:b/>
                <w:u w:val="single"/>
                <w:lang w:val="en-US"/>
              </w:rPr>
            </w:pPr>
            <w:r w:rsidRPr="00430235">
              <w:rPr>
                <w:b/>
                <w:u w:val="single"/>
                <w:lang w:val="en-US"/>
              </w:rPr>
              <w:t>Level/Pre-requisites</w:t>
            </w:r>
            <w:r w:rsidRPr="00430235">
              <w:rPr>
                <w:b/>
                <w:u w:val="single"/>
                <w:lang w:val="en-US"/>
              </w:rPr>
              <w:br/>
            </w:r>
            <w:r w:rsidRPr="00430235">
              <w:rPr>
                <w:sz w:val="16"/>
                <w:szCs w:val="16"/>
                <w:lang w:val="en-US"/>
              </w:rPr>
              <w:t>(indicate the pre-requisites, and the background that the attendees are expected to have, in order to capture the concepts of the Seminar)</w:t>
            </w:r>
          </w:p>
        </w:tc>
        <w:tc>
          <w:tcPr>
            <w:tcW w:w="5863" w:type="dxa"/>
          </w:tcPr>
          <w:p w:rsidR="00912A8F" w:rsidRPr="00430235" w:rsidRDefault="00912A8F">
            <w:pPr>
              <w:rPr>
                <w:lang w:val="en-US"/>
              </w:rPr>
            </w:pPr>
          </w:p>
        </w:tc>
      </w:tr>
      <w:tr w:rsidR="00912A8F" w:rsidRPr="00430235">
        <w:tc>
          <w:tcPr>
            <w:tcW w:w="3197" w:type="dxa"/>
            <w:vAlign w:val="center"/>
          </w:tcPr>
          <w:p w:rsidR="00912A8F" w:rsidRPr="00430235" w:rsidRDefault="00F006DB">
            <w:pPr>
              <w:ind w:left="68"/>
              <w:rPr>
                <w:b/>
                <w:u w:val="single"/>
                <w:lang w:val="en-US"/>
              </w:rPr>
            </w:pPr>
            <w:r w:rsidRPr="00430235">
              <w:rPr>
                <w:b/>
                <w:u w:val="single"/>
                <w:lang w:val="en-US"/>
              </w:rPr>
              <w:t>Previous Editions</w:t>
            </w:r>
            <w:r w:rsidRPr="00430235">
              <w:rPr>
                <w:b/>
                <w:u w:val="single"/>
                <w:lang w:val="en-US"/>
              </w:rPr>
              <w:br/>
            </w:r>
            <w:r w:rsidRPr="00430235">
              <w:rPr>
                <w:sz w:val="16"/>
                <w:szCs w:val="16"/>
                <w:lang w:val="en-US"/>
              </w:rPr>
              <w:t>(in case it’s not the first edition, give information on previous ones, e.g., host conferences, and number of attendees)</w:t>
            </w:r>
          </w:p>
        </w:tc>
        <w:tc>
          <w:tcPr>
            <w:tcW w:w="5863" w:type="dxa"/>
          </w:tcPr>
          <w:p w:rsidR="00912A8F" w:rsidRPr="00430235" w:rsidRDefault="00912A8F">
            <w:pPr>
              <w:rPr>
                <w:lang w:val="en-US"/>
              </w:rPr>
            </w:pPr>
          </w:p>
        </w:tc>
      </w:tr>
    </w:tbl>
    <w:p w:rsidR="00912A8F" w:rsidRPr="00430235" w:rsidRDefault="00912A8F">
      <w:pPr>
        <w:rPr>
          <w:lang w:val="en-US"/>
        </w:rPr>
      </w:pPr>
    </w:p>
    <w:sectPr w:rsidR="00912A8F" w:rsidRPr="00430235" w:rsidSect="00A27423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418" w:right="1418" w:bottom="1418" w:left="1418" w:header="567" w:footer="624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D3FCA" w:rsidRDefault="00CD3FCA">
      <w:pPr>
        <w:spacing w:after="0" w:line="240" w:lineRule="auto"/>
      </w:pPr>
      <w:r>
        <w:separator/>
      </w:r>
    </w:p>
  </w:endnote>
  <w:endnote w:type="continuationSeparator" w:id="0">
    <w:p w:rsidR="00CD3FCA" w:rsidRDefault="00CD3F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27423" w:rsidRDefault="00A2742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12A8F" w:rsidRPr="00A27423" w:rsidRDefault="00F006DB" w:rsidP="00A27423">
    <w:pPr>
      <w:tabs>
        <w:tab w:val="center" w:pos="4252"/>
        <w:tab w:val="right" w:pos="8504"/>
      </w:tabs>
      <w:spacing w:after="0" w:line="240" w:lineRule="auto"/>
      <w:jc w:val="center"/>
      <w:rPr>
        <w:sz w:val="18"/>
        <w:szCs w:val="18"/>
      </w:rPr>
    </w:pPr>
    <w:r w:rsidRPr="00A27423">
      <w:rPr>
        <w:sz w:val="18"/>
        <w:szCs w:val="18"/>
      </w:rPr>
      <w:fldChar w:fldCharType="begin"/>
    </w:r>
    <w:r w:rsidRPr="00A27423">
      <w:rPr>
        <w:sz w:val="18"/>
        <w:szCs w:val="18"/>
      </w:rPr>
      <w:instrText>PAGE</w:instrText>
    </w:r>
    <w:r w:rsidRPr="00A27423">
      <w:rPr>
        <w:sz w:val="18"/>
        <w:szCs w:val="18"/>
      </w:rPr>
      <w:fldChar w:fldCharType="separate"/>
    </w:r>
    <w:r w:rsidR="00303CA2">
      <w:rPr>
        <w:noProof/>
        <w:sz w:val="18"/>
        <w:szCs w:val="18"/>
      </w:rPr>
      <w:t>1</w:t>
    </w:r>
    <w:r w:rsidRPr="00A27423">
      <w:rPr>
        <w:sz w:val="18"/>
        <w:szCs w:val="18"/>
      </w:rPr>
      <w:fldChar w:fldCharType="end"/>
    </w:r>
    <w:r w:rsidRPr="00A27423">
      <w:rPr>
        <w:sz w:val="18"/>
        <w:szCs w:val="18"/>
      </w:rPr>
      <w:t xml:space="preserve"> / </w:t>
    </w:r>
    <w:r w:rsidRPr="00A27423">
      <w:rPr>
        <w:sz w:val="18"/>
        <w:szCs w:val="18"/>
      </w:rPr>
      <w:fldChar w:fldCharType="begin"/>
    </w:r>
    <w:r w:rsidRPr="00A27423">
      <w:rPr>
        <w:sz w:val="18"/>
        <w:szCs w:val="18"/>
      </w:rPr>
      <w:instrText>NUMPAGES</w:instrText>
    </w:r>
    <w:r w:rsidRPr="00A27423">
      <w:rPr>
        <w:sz w:val="18"/>
        <w:szCs w:val="18"/>
      </w:rPr>
      <w:fldChar w:fldCharType="separate"/>
    </w:r>
    <w:r w:rsidR="00303CA2">
      <w:rPr>
        <w:noProof/>
        <w:sz w:val="18"/>
        <w:szCs w:val="18"/>
      </w:rPr>
      <w:t>1</w:t>
    </w:r>
    <w:r w:rsidRPr="00A27423">
      <w:rPr>
        <w:sz w:val="18"/>
        <w:szCs w:val="18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12A8F" w:rsidRPr="00A27423" w:rsidRDefault="00F006DB" w:rsidP="00A27423">
    <w:pPr>
      <w:tabs>
        <w:tab w:val="center" w:pos="4252"/>
        <w:tab w:val="right" w:pos="8504"/>
      </w:tabs>
      <w:spacing w:after="0" w:line="240" w:lineRule="auto"/>
      <w:jc w:val="center"/>
      <w:rPr>
        <w:sz w:val="18"/>
        <w:szCs w:val="18"/>
      </w:rPr>
    </w:pPr>
    <w:r w:rsidRPr="00A27423">
      <w:rPr>
        <w:sz w:val="18"/>
        <w:szCs w:val="18"/>
      </w:rPr>
      <w:fldChar w:fldCharType="begin"/>
    </w:r>
    <w:r w:rsidRPr="00A27423">
      <w:rPr>
        <w:sz w:val="18"/>
        <w:szCs w:val="18"/>
      </w:rPr>
      <w:instrText>PAGE</w:instrText>
    </w:r>
    <w:r w:rsidRPr="00A27423">
      <w:rPr>
        <w:sz w:val="18"/>
        <w:szCs w:val="18"/>
      </w:rPr>
      <w:fldChar w:fldCharType="separate"/>
    </w:r>
    <w:r w:rsidR="00A27423">
      <w:rPr>
        <w:noProof/>
        <w:sz w:val="18"/>
        <w:szCs w:val="18"/>
      </w:rPr>
      <w:t>1</w:t>
    </w:r>
    <w:r w:rsidRPr="00A27423">
      <w:rPr>
        <w:sz w:val="18"/>
        <w:szCs w:val="18"/>
      </w:rPr>
      <w:fldChar w:fldCharType="end"/>
    </w:r>
    <w:r w:rsidRPr="00A27423">
      <w:rPr>
        <w:sz w:val="18"/>
        <w:szCs w:val="18"/>
      </w:rPr>
      <w:t xml:space="preserve"> / </w:t>
    </w:r>
    <w:r w:rsidRPr="00A27423">
      <w:rPr>
        <w:sz w:val="18"/>
        <w:szCs w:val="18"/>
      </w:rPr>
      <w:fldChar w:fldCharType="begin"/>
    </w:r>
    <w:r w:rsidRPr="00A27423">
      <w:rPr>
        <w:sz w:val="18"/>
        <w:szCs w:val="18"/>
      </w:rPr>
      <w:instrText>NUMPAGES</w:instrText>
    </w:r>
    <w:r w:rsidRPr="00A27423">
      <w:rPr>
        <w:sz w:val="18"/>
        <w:szCs w:val="18"/>
      </w:rPr>
      <w:fldChar w:fldCharType="separate"/>
    </w:r>
    <w:r w:rsidR="00A27423">
      <w:rPr>
        <w:noProof/>
        <w:sz w:val="18"/>
        <w:szCs w:val="18"/>
      </w:rPr>
      <w:t>1</w:t>
    </w:r>
    <w:r w:rsidRPr="00A27423">
      <w:rPr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D3FCA" w:rsidRDefault="00CD3FCA">
      <w:pPr>
        <w:spacing w:after="0" w:line="240" w:lineRule="auto"/>
      </w:pPr>
      <w:r>
        <w:separator/>
      </w:r>
    </w:p>
  </w:footnote>
  <w:footnote w:type="continuationSeparator" w:id="0">
    <w:p w:rsidR="00CD3FCA" w:rsidRDefault="00CD3FC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27423" w:rsidRDefault="00A2742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12A8F" w:rsidRPr="00A27423" w:rsidRDefault="00A27423" w:rsidP="00A27423">
    <w:pPr>
      <w:spacing w:after="0" w:line="240" w:lineRule="auto"/>
      <w:jc w:val="center"/>
    </w:pPr>
    <w:r>
      <w:rPr>
        <w:noProof/>
        <w:lang w:val="en-US"/>
      </w:rPr>
      <w:drawing>
        <wp:inline distT="0" distB="0" distL="0" distR="0" wp14:anchorId="493C9853" wp14:editId="34AC75DB">
          <wp:extent cx="5760000" cy="410400"/>
          <wp:effectExtent l="0" t="0" r="0" b="889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/>
                  <a:srcRect l="10499" t="14760" r="11419" b="75347"/>
                  <a:stretch/>
                </pic:blipFill>
                <pic:spPr bwMode="auto">
                  <a:xfrm>
                    <a:off x="0" y="0"/>
                    <a:ext cx="5760000" cy="4104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12A8F" w:rsidRPr="009055B1" w:rsidRDefault="009055B1" w:rsidP="009055B1">
    <w:pPr>
      <w:spacing w:after="0" w:line="240" w:lineRule="auto"/>
      <w:jc w:val="center"/>
    </w:pPr>
    <w:r>
      <w:rPr>
        <w:noProof/>
        <w:lang w:val="en-US"/>
      </w:rPr>
      <w:drawing>
        <wp:inline distT="0" distB="0" distL="0" distR="0" wp14:anchorId="6D5F0147" wp14:editId="70C0E246">
          <wp:extent cx="5760000" cy="410400"/>
          <wp:effectExtent l="0" t="0" r="0" b="889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/>
                  <a:srcRect l="10499" t="14760" r="11419" b="75347"/>
                  <a:stretch/>
                </pic:blipFill>
                <pic:spPr bwMode="auto">
                  <a:xfrm>
                    <a:off x="0" y="0"/>
                    <a:ext cx="5760000" cy="4104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F54056"/>
    <w:multiLevelType w:val="multilevel"/>
    <w:tmpl w:val="DD6027CA"/>
    <w:lvl w:ilvl="0">
      <w:start w:val="1"/>
      <w:numFmt w:val="bullet"/>
      <w:lvlText w:val="•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2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2A8F"/>
    <w:rsid w:val="00093A8E"/>
    <w:rsid w:val="0012483A"/>
    <w:rsid w:val="00303CA2"/>
    <w:rsid w:val="00313731"/>
    <w:rsid w:val="00430235"/>
    <w:rsid w:val="00795BF0"/>
    <w:rsid w:val="008E5442"/>
    <w:rsid w:val="009055B1"/>
    <w:rsid w:val="00912A8F"/>
    <w:rsid w:val="009A5BA7"/>
    <w:rsid w:val="00A16722"/>
    <w:rsid w:val="00A27423"/>
    <w:rsid w:val="00A441E9"/>
    <w:rsid w:val="00AF6492"/>
    <w:rsid w:val="00CA6F4D"/>
    <w:rsid w:val="00CD3FCA"/>
    <w:rsid w:val="00DE7C0E"/>
    <w:rsid w:val="00F006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9B43127"/>
  <w15:docId w15:val="{7E8B3A4E-1F47-474B-88B3-14D1D2542E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color w:val="000000"/>
        <w:sz w:val="22"/>
        <w:szCs w:val="22"/>
        <w:lang w:val="en-GB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paragraph" w:styleId="Header">
    <w:name w:val="header"/>
    <w:basedOn w:val="Normal"/>
    <w:link w:val="HeaderChar"/>
    <w:uiPriority w:val="99"/>
    <w:unhideWhenUsed/>
    <w:rsid w:val="009055B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055B1"/>
  </w:style>
  <w:style w:type="paragraph" w:styleId="Footer">
    <w:name w:val="footer"/>
    <w:basedOn w:val="Normal"/>
    <w:link w:val="FooterChar"/>
    <w:uiPriority w:val="99"/>
    <w:unhideWhenUsed/>
    <w:rsid w:val="009055B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055B1"/>
  </w:style>
  <w:style w:type="character" w:styleId="Hyperlink">
    <w:name w:val="Hyperlink"/>
    <w:basedOn w:val="DefaultParagraphFont"/>
    <w:uiPriority w:val="99"/>
    <w:unhideWhenUsed/>
    <w:rsid w:val="009055B1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9055B1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mailto:industry-seminars@comsoc.org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228</Words>
  <Characters>1300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Sweeney, Heather Ann</dc:creator>
  <cp:lastModifiedBy>Sweeney, Heather Ann</cp:lastModifiedBy>
  <cp:revision>6</cp:revision>
  <dcterms:created xsi:type="dcterms:W3CDTF">2017-12-04T16:40:00Z</dcterms:created>
  <dcterms:modified xsi:type="dcterms:W3CDTF">2017-12-18T02:18:00Z</dcterms:modified>
</cp:coreProperties>
</file>